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9E" w:rsidRDefault="00CB149E" w:rsidP="00CB149E">
      <w:pPr>
        <w:spacing w:after="0" w:line="240" w:lineRule="auto"/>
        <w:jc w:val="right"/>
        <w:rPr>
          <w:rFonts w:ascii="Arial" w:hAnsi="Arial" w:cs="Arial"/>
          <w:sz w:val="28"/>
        </w:rPr>
      </w:pPr>
      <w:bookmarkStart w:id="0" w:name="_Hlk1054151"/>
      <w:bookmarkStart w:id="1" w:name="_GoBack"/>
      <w:bookmarkEnd w:id="1"/>
      <w:r w:rsidRPr="00CB149E">
        <w:rPr>
          <w:rFonts w:ascii="Arial" w:hAnsi="Arial" w:cs="Arial"/>
          <w:sz w:val="28"/>
        </w:rPr>
        <w:t>FOR IMMEDIATE RELEASE</w:t>
      </w:r>
    </w:p>
    <w:p w:rsidR="00CB149E" w:rsidRDefault="00CB149E" w:rsidP="00CB149E">
      <w:pPr>
        <w:spacing w:after="0" w:line="240" w:lineRule="auto"/>
        <w:jc w:val="right"/>
        <w:rPr>
          <w:rFonts w:ascii="Arial" w:hAnsi="Arial" w:cs="Arial"/>
          <w:sz w:val="28"/>
        </w:rPr>
      </w:pPr>
      <w:r w:rsidRPr="00CB149E">
        <w:rPr>
          <w:rFonts w:ascii="Arial" w:hAnsi="Arial" w:cs="Arial"/>
          <w:sz w:val="28"/>
        </w:rPr>
        <w:t xml:space="preserve">Contact: </w:t>
      </w:r>
      <w:r w:rsidR="00267EF6">
        <w:rPr>
          <w:rFonts w:ascii="Arial" w:hAnsi="Arial" w:cs="Arial"/>
          <w:sz w:val="28"/>
        </w:rPr>
        <w:t>GINA MOORE</w:t>
      </w:r>
    </w:p>
    <w:p w:rsidR="00CB149E" w:rsidRDefault="00CB149E" w:rsidP="00CB149E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VP </w:t>
      </w:r>
      <w:r w:rsidR="00267EF6">
        <w:rPr>
          <w:rFonts w:ascii="Arial" w:hAnsi="Arial" w:cs="Arial"/>
          <w:sz w:val="28"/>
        </w:rPr>
        <w:t>OF MARKETING</w:t>
      </w:r>
      <w:r>
        <w:rPr>
          <w:rFonts w:ascii="Arial" w:hAnsi="Arial" w:cs="Arial"/>
          <w:sz w:val="28"/>
        </w:rPr>
        <w:t xml:space="preserve"> (714) 490-7878</w:t>
      </w:r>
    </w:p>
    <w:bookmarkEnd w:id="0"/>
    <w:p w:rsidR="00CB149E" w:rsidRDefault="00CB149E" w:rsidP="00CB149E">
      <w:pPr>
        <w:spacing w:after="0" w:line="240" w:lineRule="auto"/>
        <w:jc w:val="right"/>
        <w:rPr>
          <w:rFonts w:ascii="Arial" w:hAnsi="Arial" w:cs="Arial"/>
          <w:sz w:val="28"/>
        </w:rPr>
      </w:pPr>
    </w:p>
    <w:p w:rsidR="00663AF5" w:rsidRDefault="00663AF5" w:rsidP="00CB149E">
      <w:pPr>
        <w:spacing w:after="0" w:line="240" w:lineRule="auto"/>
        <w:jc w:val="right"/>
        <w:rPr>
          <w:rFonts w:ascii="Arial" w:hAnsi="Arial" w:cs="Arial"/>
          <w:sz w:val="28"/>
        </w:rPr>
      </w:pPr>
    </w:p>
    <w:p w:rsidR="00064195" w:rsidRPr="00CB149E" w:rsidRDefault="00064195" w:rsidP="00527175">
      <w:pPr>
        <w:jc w:val="center"/>
        <w:rPr>
          <w:rFonts w:ascii="Arial" w:hAnsi="Arial" w:cs="Arial"/>
          <w:b/>
          <w:sz w:val="28"/>
        </w:rPr>
      </w:pPr>
      <w:r w:rsidRPr="00CB149E">
        <w:rPr>
          <w:rFonts w:ascii="Arial" w:hAnsi="Arial" w:cs="Arial"/>
          <w:b/>
          <w:sz w:val="28"/>
        </w:rPr>
        <w:t>EVRIHOLDER INTRODUCES ITS NEWEST CLEANING LINE:</w:t>
      </w:r>
    </w:p>
    <w:p w:rsidR="00064195" w:rsidRPr="00CB149E" w:rsidRDefault="00064195" w:rsidP="00527175">
      <w:pPr>
        <w:jc w:val="center"/>
        <w:rPr>
          <w:rFonts w:ascii="Arial" w:hAnsi="Arial" w:cs="Arial"/>
          <w:b/>
          <w:sz w:val="28"/>
        </w:rPr>
      </w:pPr>
      <w:r w:rsidRPr="00CB149E">
        <w:rPr>
          <w:rFonts w:ascii="Arial" w:hAnsi="Arial" w:cs="Arial"/>
          <w:b/>
          <w:sz w:val="28"/>
        </w:rPr>
        <w:t>COPPER LANE</w:t>
      </w:r>
    </w:p>
    <w:p w:rsidR="00663AF5" w:rsidRDefault="00663AF5" w:rsidP="00CB149E">
      <w:pPr>
        <w:spacing w:after="0" w:line="480" w:lineRule="auto"/>
        <w:rPr>
          <w:rFonts w:ascii="Arial" w:hAnsi="Arial" w:cs="Arial"/>
          <w:b/>
          <w:sz w:val="24"/>
        </w:rPr>
      </w:pPr>
    </w:p>
    <w:p w:rsidR="00332936" w:rsidRDefault="0027706D" w:rsidP="00663AF5">
      <w:pPr>
        <w:spacing w:after="0" w:line="480" w:lineRule="auto"/>
        <w:rPr>
          <w:rFonts w:ascii="Arial" w:hAnsi="Arial" w:cs="Arial"/>
          <w:sz w:val="24"/>
        </w:rPr>
      </w:pPr>
      <w:r w:rsidRPr="00E91F92">
        <w:rPr>
          <w:rFonts w:ascii="Arial" w:hAnsi="Arial" w:cs="Arial"/>
          <w:b/>
          <w:sz w:val="24"/>
        </w:rPr>
        <w:t>Anaheim, CA</w:t>
      </w:r>
      <w:r w:rsidRPr="00064195">
        <w:rPr>
          <w:rFonts w:ascii="Arial" w:hAnsi="Arial" w:cs="Arial"/>
          <w:sz w:val="24"/>
        </w:rPr>
        <w:t xml:space="preserve"> </w:t>
      </w:r>
      <w:r w:rsidR="00064195" w:rsidRPr="00064195">
        <w:rPr>
          <w:rFonts w:ascii="Arial" w:hAnsi="Arial" w:cs="Arial"/>
          <w:sz w:val="24"/>
        </w:rPr>
        <w:t xml:space="preserve">  </w:t>
      </w:r>
      <w:r w:rsidR="00332936">
        <w:rPr>
          <w:rFonts w:ascii="Arial" w:hAnsi="Arial" w:cs="Arial"/>
          <w:sz w:val="24"/>
        </w:rPr>
        <w:t>March 2, 2019</w:t>
      </w:r>
      <w:r w:rsidRPr="00064195">
        <w:rPr>
          <w:rFonts w:ascii="Arial" w:hAnsi="Arial" w:cs="Arial"/>
          <w:sz w:val="24"/>
        </w:rPr>
        <w:t xml:space="preserve"> - </w:t>
      </w:r>
      <w:r w:rsidR="00EF2355">
        <w:rPr>
          <w:rFonts w:ascii="Arial" w:hAnsi="Arial" w:cs="Arial"/>
          <w:sz w:val="24"/>
        </w:rPr>
        <w:t xml:space="preserve">Elevate your daily cleaning routine with </w:t>
      </w:r>
      <w:r w:rsidR="00EF2355" w:rsidRPr="00E91F92">
        <w:rPr>
          <w:rFonts w:ascii="Arial" w:hAnsi="Arial" w:cs="Arial"/>
          <w:b/>
          <w:sz w:val="24"/>
        </w:rPr>
        <w:t>Copper Lane</w:t>
      </w:r>
      <w:r w:rsidR="00EF2355">
        <w:rPr>
          <w:rFonts w:ascii="Arial" w:hAnsi="Arial" w:cs="Arial"/>
          <w:sz w:val="24"/>
        </w:rPr>
        <w:t xml:space="preserve">’s </w:t>
      </w:r>
      <w:r w:rsidR="00EC2F98">
        <w:rPr>
          <w:rFonts w:ascii="Arial" w:hAnsi="Arial" w:cs="Arial"/>
          <w:sz w:val="24"/>
        </w:rPr>
        <w:t xml:space="preserve">elegant tools – a collection of </w:t>
      </w:r>
      <w:r w:rsidR="00E429B8">
        <w:rPr>
          <w:rFonts w:ascii="Arial" w:hAnsi="Arial" w:cs="Arial"/>
          <w:sz w:val="24"/>
        </w:rPr>
        <w:t xml:space="preserve">Tuscan Farmhouse style </w:t>
      </w:r>
      <w:r w:rsidR="003E674B">
        <w:rPr>
          <w:rFonts w:ascii="Arial" w:hAnsi="Arial" w:cs="Arial"/>
          <w:sz w:val="24"/>
        </w:rPr>
        <w:t xml:space="preserve">cleaning products. With warm accents of copper, </w:t>
      </w:r>
      <w:r w:rsidR="00E429B8">
        <w:rPr>
          <w:rFonts w:ascii="Arial" w:hAnsi="Arial" w:cs="Arial"/>
          <w:sz w:val="24"/>
        </w:rPr>
        <w:t xml:space="preserve">this vintage-inspired line creates a welcoming, </w:t>
      </w:r>
      <w:r w:rsidR="003E674B">
        <w:rPr>
          <w:rFonts w:ascii="Arial" w:hAnsi="Arial" w:cs="Arial"/>
          <w:sz w:val="24"/>
        </w:rPr>
        <w:t xml:space="preserve">livable look and feel. </w:t>
      </w:r>
      <w:r w:rsidR="009F56E2">
        <w:rPr>
          <w:rFonts w:ascii="Arial" w:hAnsi="Arial" w:cs="Arial"/>
          <w:sz w:val="24"/>
        </w:rPr>
        <w:t xml:space="preserve">Handles are thoughtfully-designed with a beautiful copper overlay, while soft goods have rich copper tones to round out the line. </w:t>
      </w:r>
      <w:r w:rsidR="003516E6">
        <w:rPr>
          <w:rFonts w:ascii="Arial" w:hAnsi="Arial" w:cs="Arial"/>
          <w:sz w:val="24"/>
        </w:rPr>
        <w:t>Cleaning has never been more chic!</w:t>
      </w:r>
    </w:p>
    <w:p w:rsidR="00663AF5" w:rsidRDefault="00663AF5" w:rsidP="00663AF5">
      <w:pPr>
        <w:spacing w:after="0" w:line="480" w:lineRule="auto"/>
        <w:rPr>
          <w:rFonts w:ascii="Arial" w:hAnsi="Arial" w:cs="Arial"/>
          <w:sz w:val="24"/>
        </w:rPr>
      </w:pPr>
    </w:p>
    <w:p w:rsidR="00332936" w:rsidRDefault="003516E6" w:rsidP="00663AF5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Featuring durable bristles with a scraper-edge design for superior cleaning, </w:t>
      </w:r>
      <w:r w:rsidRPr="000B08CF">
        <w:rPr>
          <w:rFonts w:ascii="Arial" w:hAnsi="Arial" w:cs="Arial"/>
          <w:b/>
          <w:sz w:val="24"/>
        </w:rPr>
        <w:t>Copper Lane’s Dish Brush</w:t>
      </w:r>
      <w:r>
        <w:rPr>
          <w:rFonts w:ascii="Arial" w:hAnsi="Arial" w:cs="Arial"/>
          <w:sz w:val="24"/>
        </w:rPr>
        <w:t xml:space="preserve"> removes tough baked-on food, grease, oils, and more!</w:t>
      </w:r>
    </w:p>
    <w:p w:rsidR="00663AF5" w:rsidRDefault="00663AF5" w:rsidP="00663AF5">
      <w:pPr>
        <w:spacing w:after="0" w:line="480" w:lineRule="auto"/>
        <w:rPr>
          <w:rFonts w:ascii="Arial" w:hAnsi="Arial" w:cs="Arial"/>
          <w:sz w:val="24"/>
        </w:rPr>
      </w:pPr>
    </w:p>
    <w:p w:rsidR="003516E6" w:rsidRDefault="000B08CF" w:rsidP="00CB149E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Scrub</w:t>
      </w:r>
      <w:r w:rsidR="003516E6">
        <w:rPr>
          <w:rFonts w:ascii="Arial" w:hAnsi="Arial" w:cs="Arial"/>
          <w:sz w:val="24"/>
        </w:rPr>
        <w:t xml:space="preserve"> bottles, pitchers, travel mugs, and mason jars with </w:t>
      </w:r>
      <w:r w:rsidR="003516E6" w:rsidRPr="000B08CF">
        <w:rPr>
          <w:rFonts w:ascii="Arial" w:hAnsi="Arial" w:cs="Arial"/>
          <w:b/>
          <w:sz w:val="24"/>
        </w:rPr>
        <w:t>Copper Lane’s Bottle Brush</w:t>
      </w:r>
      <w:r w:rsidR="003516E6" w:rsidRPr="000B08CF">
        <w:rPr>
          <w:rFonts w:ascii="Arial" w:hAnsi="Arial" w:cs="Arial"/>
          <w:sz w:val="24"/>
        </w:rPr>
        <w:t>.</w:t>
      </w:r>
      <w:r w:rsidR="003516E6" w:rsidRPr="000B08C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Cleaning is simple yet thorough with a combination bristle and sponge head, along with an easy-grip handle.</w:t>
      </w:r>
    </w:p>
    <w:p w:rsidR="00663AF5" w:rsidRDefault="00663AF5" w:rsidP="00CB149E">
      <w:pPr>
        <w:spacing w:after="0" w:line="480" w:lineRule="auto"/>
        <w:rPr>
          <w:rFonts w:ascii="Arial" w:hAnsi="Arial" w:cs="Arial"/>
          <w:b/>
          <w:sz w:val="24"/>
        </w:rPr>
      </w:pPr>
    </w:p>
    <w:p w:rsidR="000B08CF" w:rsidRDefault="000B08CF" w:rsidP="00CB149E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Copper Lane’s Heavy-Duty Brush</w:t>
      </w:r>
      <w:r>
        <w:rPr>
          <w:rFonts w:ascii="Arial" w:hAnsi="Arial" w:cs="Arial"/>
          <w:sz w:val="24"/>
        </w:rPr>
        <w:t xml:space="preserve"> makes scrubbing a breeze by efficiently removing tough dirt around your bathroom or kitchen. The </w:t>
      </w:r>
      <w:r w:rsidR="00D27762">
        <w:rPr>
          <w:rFonts w:ascii="Arial" w:hAnsi="Arial" w:cs="Arial"/>
          <w:sz w:val="24"/>
        </w:rPr>
        <w:t>ergonomic</w:t>
      </w:r>
      <w:r>
        <w:rPr>
          <w:rFonts w:ascii="Arial" w:hAnsi="Arial" w:cs="Arial"/>
          <w:sz w:val="24"/>
        </w:rPr>
        <w:t xml:space="preserve"> handle allows you to easily apply pressure onto surfaces and remove all debris. </w:t>
      </w:r>
    </w:p>
    <w:p w:rsidR="000B08CF" w:rsidRDefault="00815F74" w:rsidP="00CB149E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Leave your wine glass sparkling and spotless with </w:t>
      </w:r>
      <w:r w:rsidRPr="00815F74">
        <w:rPr>
          <w:rFonts w:ascii="Arial" w:hAnsi="Arial" w:cs="Arial"/>
          <w:b/>
          <w:sz w:val="24"/>
        </w:rPr>
        <w:t>Copper Lane’s Wine Brush</w:t>
      </w:r>
      <w:r>
        <w:rPr>
          <w:rFonts w:ascii="Arial" w:hAnsi="Arial" w:cs="Arial"/>
          <w:sz w:val="24"/>
        </w:rPr>
        <w:t>. The round and flexible brush tip takes the shape of your wine glass to clean every nook and cranny.</w:t>
      </w:r>
    </w:p>
    <w:p w:rsidR="00663AF5" w:rsidRDefault="00663AF5" w:rsidP="00CB149E">
      <w:pPr>
        <w:spacing w:after="0" w:line="480" w:lineRule="auto"/>
        <w:rPr>
          <w:rFonts w:ascii="Arial" w:hAnsi="Arial" w:cs="Arial"/>
          <w:sz w:val="24"/>
        </w:rPr>
      </w:pPr>
    </w:p>
    <w:p w:rsidR="00815F74" w:rsidRPr="00D865B1" w:rsidRDefault="00D865B1" w:rsidP="00CB149E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Ideal for cleaning up messes in the home, garden, and warehouse, </w:t>
      </w:r>
      <w:r w:rsidR="00815F74">
        <w:rPr>
          <w:rFonts w:ascii="Arial" w:hAnsi="Arial" w:cs="Arial"/>
          <w:b/>
          <w:sz w:val="24"/>
        </w:rPr>
        <w:t>Copper Lane’s Dust Pan and Brush Set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conveniently nests together for easy storage. With a soft molded lip on the pan, the brush bristles help pick up maximum debris.</w:t>
      </w:r>
    </w:p>
    <w:p w:rsidR="00663AF5" w:rsidRDefault="00663AF5" w:rsidP="00CB149E">
      <w:pPr>
        <w:spacing w:after="0" w:line="480" w:lineRule="auto"/>
        <w:rPr>
          <w:rFonts w:ascii="Arial" w:hAnsi="Arial" w:cs="Arial"/>
          <w:sz w:val="24"/>
        </w:rPr>
      </w:pPr>
    </w:p>
    <w:p w:rsidR="00815F74" w:rsidRPr="00C870B6" w:rsidRDefault="001714C1" w:rsidP="00CB149E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Attract, trap, and grab dust with </w:t>
      </w:r>
      <w:r w:rsidR="00815F74">
        <w:rPr>
          <w:rFonts w:ascii="Arial" w:hAnsi="Arial" w:cs="Arial"/>
          <w:b/>
          <w:sz w:val="24"/>
        </w:rPr>
        <w:t>Copper Lane’s Chenille Duster</w:t>
      </w:r>
      <w:r w:rsidR="00C870B6">
        <w:rPr>
          <w:rFonts w:ascii="Arial" w:hAnsi="Arial" w:cs="Arial"/>
          <w:sz w:val="24"/>
        </w:rPr>
        <w:t>! Microfiber attachment can easily be removed to wash and reuse.</w:t>
      </w:r>
    </w:p>
    <w:p w:rsidR="00663AF5" w:rsidRDefault="00663AF5" w:rsidP="00CB149E">
      <w:pPr>
        <w:spacing w:after="0" w:line="480" w:lineRule="auto"/>
        <w:rPr>
          <w:rFonts w:ascii="Arial" w:hAnsi="Arial" w:cs="Arial"/>
          <w:b/>
          <w:sz w:val="24"/>
        </w:rPr>
      </w:pPr>
    </w:p>
    <w:p w:rsidR="00815F74" w:rsidRPr="001714C1" w:rsidRDefault="00815F74" w:rsidP="00CB149E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Copper Lane’s Microfiber Cloths 10pk</w:t>
      </w:r>
      <w:r w:rsidR="001714C1">
        <w:rPr>
          <w:rFonts w:ascii="Arial" w:hAnsi="Arial" w:cs="Arial"/>
          <w:sz w:val="24"/>
        </w:rPr>
        <w:t xml:space="preserve"> are non-abrasive, lint-free, and streak-free. Use these highly absorbent cloths for cleaning, polishing, dusting, and drying</w:t>
      </w:r>
      <w:r w:rsidR="00E91F92">
        <w:rPr>
          <w:rFonts w:ascii="Arial" w:hAnsi="Arial" w:cs="Arial"/>
          <w:sz w:val="24"/>
        </w:rPr>
        <w:t>. Cloths can be used dry or dampened.</w:t>
      </w:r>
      <w:r w:rsidR="001714C1">
        <w:rPr>
          <w:rFonts w:ascii="Arial" w:hAnsi="Arial" w:cs="Arial"/>
          <w:sz w:val="24"/>
        </w:rPr>
        <w:t xml:space="preserve"> </w:t>
      </w:r>
    </w:p>
    <w:p w:rsidR="00663AF5" w:rsidRDefault="00663AF5" w:rsidP="00CB149E">
      <w:pPr>
        <w:spacing w:after="0" w:line="480" w:lineRule="auto"/>
        <w:rPr>
          <w:rFonts w:ascii="Arial" w:hAnsi="Arial" w:cs="Arial"/>
          <w:sz w:val="24"/>
        </w:rPr>
      </w:pPr>
    </w:p>
    <w:p w:rsidR="00815F74" w:rsidRPr="00E91F92" w:rsidRDefault="00E91F92" w:rsidP="00CB149E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Double-sided for multiple </w:t>
      </w:r>
      <w:r w:rsidR="00D27762">
        <w:rPr>
          <w:rFonts w:ascii="Arial" w:hAnsi="Arial" w:cs="Arial"/>
          <w:sz w:val="24"/>
        </w:rPr>
        <w:t>uses</w:t>
      </w:r>
      <w:r>
        <w:rPr>
          <w:rFonts w:ascii="Arial" w:hAnsi="Arial" w:cs="Arial"/>
          <w:sz w:val="24"/>
        </w:rPr>
        <w:t xml:space="preserve">, </w:t>
      </w:r>
      <w:r w:rsidR="00815F74">
        <w:rPr>
          <w:rFonts w:ascii="Arial" w:hAnsi="Arial" w:cs="Arial"/>
          <w:b/>
          <w:sz w:val="24"/>
        </w:rPr>
        <w:t>Copper Lane’s Cleaning Sponges 4pk</w:t>
      </w:r>
      <w:r>
        <w:rPr>
          <w:rFonts w:ascii="Arial" w:hAnsi="Arial" w:cs="Arial"/>
          <w:sz w:val="24"/>
        </w:rPr>
        <w:t xml:space="preserve"> won’t harm your non-stick cookware and stainless-steel appliances. Use the non-abrasive lurex side for tough scrubbing jobs and microfiber side for drying, polishing, and cleaning. </w:t>
      </w:r>
    </w:p>
    <w:p w:rsidR="00663AF5" w:rsidRDefault="00663AF5" w:rsidP="00CB149E">
      <w:pPr>
        <w:spacing w:after="0" w:line="480" w:lineRule="auto"/>
        <w:rPr>
          <w:rFonts w:ascii="Arial" w:hAnsi="Arial" w:cs="Arial"/>
          <w:sz w:val="24"/>
        </w:rPr>
      </w:pPr>
    </w:p>
    <w:p w:rsidR="00815F74" w:rsidRPr="00D27762" w:rsidRDefault="00D27762" w:rsidP="00CB149E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heavy-duty scrubbing jobs, </w:t>
      </w:r>
      <w:r w:rsidR="00815F74">
        <w:rPr>
          <w:rFonts w:ascii="Arial" w:hAnsi="Arial" w:cs="Arial"/>
          <w:b/>
          <w:sz w:val="24"/>
        </w:rPr>
        <w:t>Copper Lane’s Copper Scourers 8pk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easily remove grease, stubborn dirt, and any tough residue! Use them for cleaning pots, pans, grills, or the oven. </w:t>
      </w:r>
    </w:p>
    <w:p w:rsidR="003C2CC7" w:rsidRDefault="003C2CC7"/>
    <w:p w:rsidR="006421EE" w:rsidRDefault="006421EE"/>
    <w:p w:rsidR="00663AF5" w:rsidRPr="00CB1F56" w:rsidRDefault="00663AF5" w:rsidP="00663AF5">
      <w:pPr>
        <w:pStyle w:val="Subhead-10pt"/>
        <w:spacing w:before="0" w:line="480" w:lineRule="auto"/>
        <w:rPr>
          <w:rFonts w:cs="Arial"/>
          <w:color w:val="000000" w:themeColor="text1"/>
          <w:sz w:val="24"/>
        </w:rPr>
      </w:pPr>
      <w:bookmarkStart w:id="2" w:name="_Hlk1052948"/>
      <w:bookmarkStart w:id="3" w:name="_Hlk1054090"/>
      <w:r w:rsidRPr="00CB1F56">
        <w:rPr>
          <w:rFonts w:cs="Arial"/>
          <w:color w:val="000000" w:themeColor="text1"/>
          <w:sz w:val="24"/>
        </w:rPr>
        <w:lastRenderedPageBreak/>
        <w:t>about evriholder products, LLC</w:t>
      </w:r>
    </w:p>
    <w:p w:rsidR="00F93583" w:rsidRDefault="00663AF5" w:rsidP="00F93583">
      <w:pPr>
        <w:spacing w:after="360" w:line="480" w:lineRule="auto"/>
        <w:jc w:val="both"/>
        <w:rPr>
          <w:rStyle w:val="StyleArial12pt"/>
          <w:rFonts w:cs="Arial"/>
          <w:color w:val="000000" w:themeColor="text1"/>
        </w:rPr>
      </w:pPr>
      <w:r w:rsidRPr="00CB1F56">
        <w:rPr>
          <w:rStyle w:val="StyleArial12pt"/>
          <w:rFonts w:cs="Arial"/>
          <w:color w:val="000000" w:themeColor="text1"/>
        </w:rPr>
        <w:t xml:space="preserve">Founded in 1995, Evriholder Products, LLC designs, develops and manufactures products for the Kitchen, Cleaning, Storage &amp; Organization, and Health &amp; Beauty categories. Headquartered in Anaheim, CA, Evriholder continues to introduce truly innovative products to nearly all retail channels including specialty, mass merchants, supermarkets, hardware stores and many more! </w:t>
      </w:r>
      <w:bookmarkEnd w:id="2"/>
    </w:p>
    <w:p w:rsidR="00F93583" w:rsidRDefault="00F93583" w:rsidP="00F93583">
      <w:pPr>
        <w:spacing w:after="360" w:line="480" w:lineRule="auto"/>
        <w:jc w:val="both"/>
        <w:rPr>
          <w:rStyle w:val="StyleArial12pt"/>
          <w:rFonts w:cs="Arial"/>
          <w:color w:val="000000" w:themeColor="text1"/>
        </w:rPr>
      </w:pPr>
      <w:r>
        <w:rPr>
          <w:rStyle w:val="StyleArial12pt"/>
          <w:rFonts w:cs="Arial"/>
          <w:color w:val="000000" w:themeColor="text1"/>
        </w:rPr>
        <w:t xml:space="preserve">Evriholder will </w:t>
      </w:r>
      <w:proofErr w:type="gramStart"/>
      <w:r>
        <w:rPr>
          <w:rStyle w:val="StyleArial12pt"/>
          <w:rFonts w:cs="Arial"/>
          <w:color w:val="000000" w:themeColor="text1"/>
        </w:rPr>
        <w:t>be located in</w:t>
      </w:r>
      <w:proofErr w:type="gramEnd"/>
      <w:r>
        <w:rPr>
          <w:rStyle w:val="StyleArial12pt"/>
          <w:rFonts w:cs="Arial"/>
          <w:color w:val="000000" w:themeColor="text1"/>
        </w:rPr>
        <w:t xml:space="preserve"> booth N7119 </w:t>
      </w:r>
      <w:r w:rsidRPr="009873C7">
        <w:rPr>
          <w:rStyle w:val="StyleArial12pt"/>
          <w:rFonts w:cs="Arial"/>
          <w:color w:val="000000" w:themeColor="text1"/>
        </w:rPr>
        <w:t>at the 2019 International Home + Housewares Show.</w:t>
      </w:r>
      <w:r>
        <w:rPr>
          <w:rStyle w:val="StyleArial12pt"/>
          <w:rFonts w:cs="Arial"/>
          <w:color w:val="000000" w:themeColor="text1"/>
        </w:rPr>
        <w:t xml:space="preserve">  Along with the </w:t>
      </w:r>
      <w:r w:rsidR="00C55C21">
        <w:rPr>
          <w:rStyle w:val="StyleArial12pt"/>
          <w:rFonts w:cs="Arial"/>
          <w:color w:val="000000" w:themeColor="text1"/>
        </w:rPr>
        <w:t>Copper Lane line of products</w:t>
      </w:r>
      <w:r>
        <w:rPr>
          <w:rStyle w:val="StyleArial12pt"/>
          <w:rFonts w:cs="Arial"/>
          <w:color w:val="000000" w:themeColor="text1"/>
        </w:rPr>
        <w:t>, they will display their other lines including “</w:t>
      </w:r>
      <w:r w:rsidR="00C55C21">
        <w:rPr>
          <w:rStyle w:val="StyleArial12pt"/>
          <w:rFonts w:cs="Arial"/>
          <w:color w:val="000000" w:themeColor="text1"/>
        </w:rPr>
        <w:t>Bamboo Naturals line of Coconut-Fiber Cleaning Products</w:t>
      </w:r>
      <w:r>
        <w:rPr>
          <w:rStyle w:val="StyleArial12pt"/>
          <w:rFonts w:cs="Arial"/>
          <w:color w:val="000000" w:themeColor="text1"/>
        </w:rPr>
        <w:t xml:space="preserve">”, “Simply Served” and “Kitchen Spaces”.  </w:t>
      </w:r>
    </w:p>
    <w:p w:rsidR="00F93583" w:rsidRPr="00CB1F56" w:rsidRDefault="00F93583" w:rsidP="00F93583">
      <w:pPr>
        <w:spacing w:after="360" w:line="480" w:lineRule="auto"/>
        <w:jc w:val="both"/>
        <w:rPr>
          <w:rFonts w:cs="Arial"/>
          <w:color w:val="000000" w:themeColor="text1"/>
        </w:rPr>
      </w:pPr>
      <w:r>
        <w:rPr>
          <w:rStyle w:val="StyleArial12pt"/>
          <w:rFonts w:cs="Arial"/>
          <w:color w:val="000000" w:themeColor="text1"/>
        </w:rPr>
        <w:t xml:space="preserve">For further information, contact Gina Moore at (714) 490-7878.  </w:t>
      </w:r>
      <w:r w:rsidRPr="00CB1F56">
        <w:rPr>
          <w:rStyle w:val="StyleArial12pt"/>
          <w:rFonts w:cs="Arial"/>
          <w:color w:val="000000" w:themeColor="text1"/>
        </w:rPr>
        <w:t>Product images available.</w:t>
      </w:r>
      <w:r w:rsidRPr="00CB1F56">
        <w:rPr>
          <w:rFonts w:cs="Arial"/>
          <w:color w:val="000000" w:themeColor="text1"/>
        </w:rPr>
        <w:t xml:space="preserve"> </w:t>
      </w:r>
    </w:p>
    <w:p w:rsidR="00F93583" w:rsidRPr="009873C7" w:rsidRDefault="00F93583" w:rsidP="00F93583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</w:pPr>
      <w:r w:rsidRPr="009873C7">
        <w:rPr>
          <w:rFonts w:ascii="Arial" w:hAnsi="Arial" w:cs="Arial"/>
          <w:b/>
        </w:rPr>
        <w:t>MEDIA CONTACT:</w:t>
      </w:r>
      <w:r w:rsidRPr="009873C7">
        <w:rPr>
          <w:rFonts w:ascii="Arial" w:hAnsi="Arial" w:cs="Arial"/>
        </w:rPr>
        <w:tab/>
      </w:r>
      <w:r w:rsidRPr="009873C7">
        <w:rPr>
          <w:rFonts w:ascii="Arial" w:hAnsi="Arial" w:cs="Arial"/>
          <w:sz w:val="24"/>
        </w:rPr>
        <w:t>Gina Moore</w:t>
      </w:r>
    </w:p>
    <w:p w:rsidR="00F93583" w:rsidRPr="009873C7" w:rsidRDefault="00F93583" w:rsidP="00F93583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</w:pPr>
      <w:r w:rsidRPr="009873C7">
        <w:rPr>
          <w:rFonts w:ascii="Arial" w:hAnsi="Arial" w:cs="Arial"/>
          <w:sz w:val="24"/>
        </w:rPr>
        <w:tab/>
        <w:t>VP of Marketing</w:t>
      </w:r>
    </w:p>
    <w:p w:rsidR="00F93583" w:rsidRPr="009873C7" w:rsidRDefault="00F93583" w:rsidP="00F93583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</w:pPr>
      <w:r w:rsidRPr="009873C7">
        <w:rPr>
          <w:rFonts w:ascii="Arial" w:hAnsi="Arial" w:cs="Arial"/>
          <w:sz w:val="24"/>
        </w:rPr>
        <w:tab/>
        <w:t xml:space="preserve">Evriholder Products </w:t>
      </w:r>
    </w:p>
    <w:p w:rsidR="006421EE" w:rsidRDefault="00F93583" w:rsidP="00F93583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  <w:sectPr w:rsidR="00642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873C7">
        <w:rPr>
          <w:rFonts w:ascii="Arial" w:hAnsi="Arial" w:cs="Arial"/>
          <w:sz w:val="24"/>
        </w:rPr>
        <w:tab/>
        <w:t>E-Mail: ginam@Evriholder.com</w:t>
      </w:r>
    </w:p>
    <w:bookmarkEnd w:id="3"/>
    <w:p w:rsidR="00675F71" w:rsidRDefault="00675F71" w:rsidP="00F93583">
      <w:pPr>
        <w:spacing w:after="360" w:line="480" w:lineRule="auto"/>
        <w:jc w:val="both"/>
      </w:pPr>
    </w:p>
    <w:p w:rsidR="006421EE" w:rsidRDefault="006421EE" w:rsidP="00F93583">
      <w:pPr>
        <w:spacing w:after="360" w:line="480" w:lineRule="auto"/>
        <w:jc w:val="both"/>
      </w:pPr>
    </w:p>
    <w:p w:rsidR="00675F71" w:rsidRDefault="00675F71" w:rsidP="00F93583">
      <w:pPr>
        <w:spacing w:after="360" w:line="480" w:lineRule="auto"/>
        <w:jc w:val="both"/>
      </w:pPr>
    </w:p>
    <w:p w:rsidR="00675F71" w:rsidRDefault="00675F71" w:rsidP="00F93583">
      <w:pPr>
        <w:spacing w:after="360" w:line="480" w:lineRule="auto"/>
        <w:jc w:val="both"/>
      </w:pPr>
      <w:r>
        <w:rPr>
          <w:noProof/>
        </w:rPr>
        <w:drawing>
          <wp:inline distT="0" distB="0" distL="0" distR="0">
            <wp:extent cx="5943600" cy="4515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33" cy="4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F7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85" w:rsidRDefault="00BE7485" w:rsidP="00BE7485">
      <w:pPr>
        <w:spacing w:after="0" w:line="240" w:lineRule="auto"/>
      </w:pPr>
      <w:r>
        <w:separator/>
      </w:r>
    </w:p>
  </w:endnote>
  <w:endnote w:type="continuationSeparator" w:id="0">
    <w:p w:rsidR="00BE7485" w:rsidRDefault="00BE7485" w:rsidP="00BE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EE" w:rsidRDefault="00642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4C" w:rsidRDefault="00C6644C" w:rsidP="00C6644C">
    <w:pPr>
      <w:pStyle w:val="Footer"/>
      <w:jc w:val="center"/>
    </w:pPr>
    <w:r>
      <w:t xml:space="preserve">- </w:t>
    </w:r>
    <w:r w:rsidR="006421EE">
      <w:t>MORE</w:t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EE" w:rsidRDefault="006421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EE" w:rsidRDefault="006421EE" w:rsidP="00C6644C">
    <w:pPr>
      <w:pStyle w:val="Footer"/>
      <w:jc w:val="center"/>
    </w:pPr>
    <w:r>
      <w:t>- 30 -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85" w:rsidRDefault="00BE7485" w:rsidP="00BE7485">
      <w:pPr>
        <w:spacing w:after="0" w:line="240" w:lineRule="auto"/>
      </w:pPr>
      <w:r>
        <w:separator/>
      </w:r>
    </w:p>
  </w:footnote>
  <w:footnote w:type="continuationSeparator" w:id="0">
    <w:p w:rsidR="00BE7485" w:rsidRDefault="00BE7485" w:rsidP="00BE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EE" w:rsidRDefault="00642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8679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644C" w:rsidRDefault="00C6644C" w:rsidP="00BE74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644C" w:rsidRDefault="00C6644C" w:rsidP="00BE748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EE" w:rsidRDefault="00642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23A"/>
    <w:multiLevelType w:val="hybridMultilevel"/>
    <w:tmpl w:val="5DF272D8"/>
    <w:lvl w:ilvl="0" w:tplc="0E8C4CF8">
      <w:start w:val="5"/>
      <w:numFmt w:val="bullet"/>
      <w:lvlText w:val="-"/>
      <w:lvlJc w:val="left"/>
      <w:pPr>
        <w:ind w:left="5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60" w:hanging="360"/>
      </w:pPr>
      <w:rPr>
        <w:rFonts w:ascii="Wingdings" w:hAnsi="Wingdings" w:hint="default"/>
      </w:rPr>
    </w:lvl>
  </w:abstractNum>
  <w:abstractNum w:abstractNumId="1" w15:restartNumberingAfterBreak="0">
    <w:nsid w:val="2ACF0457"/>
    <w:multiLevelType w:val="hybridMultilevel"/>
    <w:tmpl w:val="3D88E8AA"/>
    <w:lvl w:ilvl="0" w:tplc="B3D698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03600"/>
    <w:multiLevelType w:val="hybridMultilevel"/>
    <w:tmpl w:val="315AA186"/>
    <w:lvl w:ilvl="0" w:tplc="2AAC9226">
      <w:start w:val="5"/>
      <w:numFmt w:val="bullet"/>
      <w:lvlText w:val="-"/>
      <w:lvlJc w:val="left"/>
      <w:pPr>
        <w:ind w:left="4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2F"/>
    <w:rsid w:val="00064195"/>
    <w:rsid w:val="000B08CF"/>
    <w:rsid w:val="001714C1"/>
    <w:rsid w:val="00217971"/>
    <w:rsid w:val="00243F06"/>
    <w:rsid w:val="00260031"/>
    <w:rsid w:val="00267EF6"/>
    <w:rsid w:val="0027706D"/>
    <w:rsid w:val="00325C27"/>
    <w:rsid w:val="00332936"/>
    <w:rsid w:val="003516E6"/>
    <w:rsid w:val="003C2CC7"/>
    <w:rsid w:val="003E674B"/>
    <w:rsid w:val="003F335E"/>
    <w:rsid w:val="00401AEC"/>
    <w:rsid w:val="00427954"/>
    <w:rsid w:val="0049151C"/>
    <w:rsid w:val="004F32C3"/>
    <w:rsid w:val="00527175"/>
    <w:rsid w:val="00633E40"/>
    <w:rsid w:val="006421EE"/>
    <w:rsid w:val="0064759A"/>
    <w:rsid w:val="00663AF5"/>
    <w:rsid w:val="00672B49"/>
    <w:rsid w:val="00675F71"/>
    <w:rsid w:val="006E2500"/>
    <w:rsid w:val="00815F74"/>
    <w:rsid w:val="00897180"/>
    <w:rsid w:val="009B76D7"/>
    <w:rsid w:val="009D3259"/>
    <w:rsid w:val="009F56E2"/>
    <w:rsid w:val="00A07D3C"/>
    <w:rsid w:val="00A4382F"/>
    <w:rsid w:val="00BA723D"/>
    <w:rsid w:val="00BE7485"/>
    <w:rsid w:val="00C102D4"/>
    <w:rsid w:val="00C55C21"/>
    <w:rsid w:val="00C6644C"/>
    <w:rsid w:val="00C870B6"/>
    <w:rsid w:val="00CB149E"/>
    <w:rsid w:val="00D27762"/>
    <w:rsid w:val="00D865B1"/>
    <w:rsid w:val="00E429B8"/>
    <w:rsid w:val="00E91F92"/>
    <w:rsid w:val="00EC2F98"/>
    <w:rsid w:val="00EF2355"/>
    <w:rsid w:val="00F84D55"/>
    <w:rsid w:val="00F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2BAE33-9357-4A15-9C85-37486E66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D7"/>
    <w:rPr>
      <w:rFonts w:ascii="Segoe UI" w:hAnsi="Segoe UI" w:cs="Segoe UI"/>
      <w:sz w:val="18"/>
      <w:szCs w:val="18"/>
    </w:rPr>
  </w:style>
  <w:style w:type="paragraph" w:customStyle="1" w:styleId="Subhead-10pt">
    <w:name w:val="Subhead - 10 pt"/>
    <w:aliases w:val="ALL Cap,Bold"/>
    <w:basedOn w:val="Normal"/>
    <w:uiPriority w:val="99"/>
    <w:rsid w:val="00663AF5"/>
    <w:pPr>
      <w:spacing w:before="240" w:after="0" w:line="360" w:lineRule="exact"/>
    </w:pPr>
    <w:rPr>
      <w:rFonts w:ascii="Arial" w:eastAsia="Times New Roman" w:hAnsi="Arial" w:cs="Times New Roman"/>
      <w:b/>
      <w:caps/>
      <w:szCs w:val="24"/>
    </w:rPr>
  </w:style>
  <w:style w:type="character" w:customStyle="1" w:styleId="StyleArial12pt">
    <w:name w:val="Style Arial 12 pt"/>
    <w:uiPriority w:val="99"/>
    <w:rsid w:val="00663AF5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74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74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74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485"/>
  </w:style>
  <w:style w:type="paragraph" w:styleId="Footer">
    <w:name w:val="footer"/>
    <w:basedOn w:val="Normal"/>
    <w:link w:val="FooterChar"/>
    <w:uiPriority w:val="99"/>
    <w:unhideWhenUsed/>
    <w:rsid w:val="00BE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85"/>
  </w:style>
  <w:style w:type="paragraph" w:styleId="ListParagraph">
    <w:name w:val="List Paragraph"/>
    <w:basedOn w:val="Normal"/>
    <w:uiPriority w:val="34"/>
    <w:qFormat/>
    <w:rsid w:val="0024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F3FC-5CA7-4CE4-A6AB-4E9B089C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Barnett</dc:creator>
  <cp:keywords/>
  <dc:description/>
  <cp:lastModifiedBy>Sharon Barnett</cp:lastModifiedBy>
  <cp:revision>2</cp:revision>
  <cp:lastPrinted>2018-12-28T18:57:00Z</cp:lastPrinted>
  <dcterms:created xsi:type="dcterms:W3CDTF">2019-02-25T19:44:00Z</dcterms:created>
  <dcterms:modified xsi:type="dcterms:W3CDTF">2019-02-25T19:44:00Z</dcterms:modified>
</cp:coreProperties>
</file>